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990D" w14:textId="2256D019" w:rsidR="003A5053" w:rsidRPr="004A52FB" w:rsidRDefault="004A52FB">
      <w:pPr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</w:rPr>
      </w:pPr>
      <w:r w:rsidRPr="004A52FB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</w:rPr>
        <w:t>modello presentazione candidatura</w:t>
      </w:r>
      <w:r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</w:rPr>
        <w:t xml:space="preserve"> componente </w:t>
      </w:r>
      <w:r w:rsidR="002F28B2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</w:rPr>
        <w:t>O.I.V. collegiale</w:t>
      </w:r>
      <w:r w:rsidR="00D27C08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</w:rPr>
        <w:t xml:space="preserve"> – il modificabile è prelevabile dal sito istituzionale (allegato alla determinazione)</w:t>
      </w:r>
    </w:p>
    <w:p w14:paraId="6C6DA92B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45306C79" w14:textId="77777777" w:rsidR="00E555B3" w:rsidRDefault="00E555B3" w:rsidP="00E555B3">
      <w:pPr>
        <w:tabs>
          <w:tab w:val="left" w:pos="6663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2E26043E" w14:textId="37B936BA" w:rsidR="00E555B3" w:rsidRPr="00E555B3" w:rsidRDefault="00E555B3" w:rsidP="00E555B3">
      <w:pPr>
        <w:tabs>
          <w:tab w:val="left" w:pos="1843"/>
          <w:tab w:val="left" w:pos="6663"/>
          <w:tab w:val="left" w:leader="underscore" w:pos="9498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Pr="00E555B3">
        <w:rPr>
          <w:rFonts w:ascii="Calibri Light" w:hAnsi="Calibri Light" w:cs="Calibri Light"/>
          <w:sz w:val="22"/>
          <w:szCs w:val="22"/>
        </w:rPr>
        <w:tab/>
        <w:t>Spett.le</w:t>
      </w:r>
    </w:p>
    <w:p w14:paraId="090D2B9E" w14:textId="318A9FED" w:rsidR="007A76D4" w:rsidRPr="00C07F4A" w:rsidRDefault="00E555B3" w:rsidP="00E555B3">
      <w:pPr>
        <w:tabs>
          <w:tab w:val="left" w:pos="1843"/>
          <w:tab w:val="left" w:pos="6663"/>
          <w:tab w:val="left" w:leader="underscore" w:pos="9498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F832F8">
        <w:rPr>
          <w:rFonts w:ascii="Calibri Light" w:hAnsi="Calibri Light" w:cs="Calibri Light"/>
          <w:sz w:val="16"/>
          <w:szCs w:val="16"/>
          <w:u w:val="single"/>
        </w:rPr>
        <w:t xml:space="preserve">solo via </w:t>
      </w:r>
      <w:proofErr w:type="spellStart"/>
      <w:r w:rsidRPr="00F832F8">
        <w:rPr>
          <w:rFonts w:ascii="Calibri Light" w:hAnsi="Calibri Light" w:cs="Calibri Light"/>
          <w:sz w:val="16"/>
          <w:szCs w:val="16"/>
          <w:u w:val="single"/>
        </w:rPr>
        <w:t>p.e.c</w:t>
      </w:r>
      <w:proofErr w:type="spellEnd"/>
      <w:r w:rsidRPr="00F832F8">
        <w:rPr>
          <w:rFonts w:ascii="Calibri Light" w:hAnsi="Calibri Light" w:cs="Calibri Light"/>
          <w:sz w:val="16"/>
          <w:szCs w:val="16"/>
          <w:u w:val="single"/>
        </w:rPr>
        <w:t>. a</w:t>
      </w:r>
      <w:r w:rsidRPr="00E555B3">
        <w:rPr>
          <w:rFonts w:ascii="Calibri Light" w:hAnsi="Calibri Light" w:cs="Calibri Light"/>
          <w:sz w:val="16"/>
          <w:szCs w:val="16"/>
        </w:rPr>
        <w:t>:</w:t>
      </w:r>
      <w:r w:rsidRPr="00E555B3">
        <w:rPr>
          <w:rFonts w:ascii="Calibri Light" w:hAnsi="Calibri Light" w:cs="Calibri Light"/>
          <w:color w:val="0000FF"/>
          <w:sz w:val="16"/>
          <w:szCs w:val="16"/>
        </w:rPr>
        <w:tab/>
        <w:t>protocollo@pec.comune.canosa.bt.it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COMUNE DI CANOSA DI PUGLIA</w:t>
      </w:r>
    </w:p>
    <w:p w14:paraId="594F0019" w14:textId="0446FFD8" w:rsidR="007A76D4" w:rsidRPr="00C07F4A" w:rsidRDefault="00E555B3" w:rsidP="00E555B3">
      <w:pPr>
        <w:tabs>
          <w:tab w:val="left" w:pos="1843"/>
          <w:tab w:val="left" w:pos="6663"/>
          <w:tab w:val="left" w:leader="underscore" w:pos="9498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Piazza Martiri del 23 </w:t>
      </w:r>
      <w:proofErr w:type="gramStart"/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Maggio</w:t>
      </w:r>
      <w:proofErr w:type="gramEnd"/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, 13</w:t>
      </w:r>
    </w:p>
    <w:p w14:paraId="46C3B409" w14:textId="32D1B146" w:rsidR="007A76D4" w:rsidRPr="00C07F4A" w:rsidRDefault="00E555B3" w:rsidP="00E555B3">
      <w:pPr>
        <w:tabs>
          <w:tab w:val="left" w:pos="1843"/>
          <w:tab w:val="left" w:pos="6663"/>
          <w:tab w:val="left" w:leader="underscore" w:pos="9498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76012 CANOSA DI PUGLIA (BT)</w:t>
      </w:r>
    </w:p>
    <w:p w14:paraId="5CDE9C94" w14:textId="0E431FE7" w:rsidR="007A76D4" w:rsidRDefault="00E555B3" w:rsidP="00E555B3">
      <w:pPr>
        <w:tabs>
          <w:tab w:val="left" w:pos="1843"/>
          <w:tab w:val="left" w:pos="6663"/>
          <w:tab w:val="left" w:leader="underscore" w:pos="9498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FF"/>
          <w:sz w:val="22"/>
          <w:szCs w:val="22"/>
        </w:rPr>
      </w:pPr>
      <w:r>
        <w:rPr>
          <w:rFonts w:ascii="Calibri Light" w:hAnsi="Calibri Light" w:cs="Calibri Light"/>
          <w:color w:val="0000FF"/>
          <w:sz w:val="22"/>
          <w:szCs w:val="22"/>
        </w:rPr>
        <w:tab/>
      </w:r>
      <w:r>
        <w:rPr>
          <w:rFonts w:ascii="Calibri Light" w:hAnsi="Calibri Light" w:cs="Calibri Light"/>
          <w:color w:val="0000FF"/>
          <w:sz w:val="22"/>
          <w:szCs w:val="22"/>
        </w:rPr>
        <w:tab/>
      </w:r>
      <w:r>
        <w:rPr>
          <w:rFonts w:ascii="Calibri Light" w:hAnsi="Calibri Light" w:cs="Calibri Light"/>
          <w:color w:val="0000FF"/>
          <w:sz w:val="22"/>
          <w:szCs w:val="22"/>
        </w:rPr>
        <w:tab/>
      </w:r>
    </w:p>
    <w:p w14:paraId="6386D140" w14:textId="77777777" w:rsidR="00E555B3" w:rsidRPr="00C07F4A" w:rsidRDefault="00E555B3" w:rsidP="00E555B3">
      <w:pPr>
        <w:tabs>
          <w:tab w:val="left" w:pos="1843"/>
          <w:tab w:val="left" w:pos="6663"/>
          <w:tab w:val="left" w:leader="underscore" w:pos="9498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FF"/>
          <w:sz w:val="22"/>
          <w:szCs w:val="22"/>
        </w:rPr>
      </w:pPr>
    </w:p>
    <w:p w14:paraId="52210FE0" w14:textId="6C16051E" w:rsidR="007A76D4" w:rsidRPr="00C07F4A" w:rsidRDefault="004C5E94" w:rsidP="004C5E94">
      <w:pPr>
        <w:tabs>
          <w:tab w:val="left" w:pos="1418"/>
        </w:tabs>
        <w:suppressAutoHyphens w:val="0"/>
        <w:autoSpaceDE w:val="0"/>
        <w:autoSpaceDN w:val="0"/>
        <w:adjustRightInd w:val="0"/>
        <w:ind w:left="1418" w:hanging="992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4C5E94">
        <w:rPr>
          <w:rFonts w:ascii="Calibri Light" w:hAnsi="Calibri Light" w:cs="Calibri Light"/>
          <w:color w:val="000000"/>
          <w:sz w:val="24"/>
          <w:szCs w:val="24"/>
        </w:rPr>
        <w:t>oggetto: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  <w:t>a</w:t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vviso pubblico per la nomina dell’</w:t>
      </w:r>
      <w:r w:rsidR="002F28B2">
        <w:rPr>
          <w:rFonts w:ascii="Calibri Light" w:hAnsi="Calibri Light" w:cs="Calibri Light"/>
          <w:b/>
          <w:bCs/>
          <w:color w:val="000000"/>
          <w:sz w:val="24"/>
          <w:szCs w:val="24"/>
        </w:rPr>
        <w:t>O.I.V. collegiale</w:t>
      </w:r>
      <w:r w:rsidR="00DF31B1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del</w:t>
      </w:r>
      <w:r w:rsidR="003A505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Comune di Canosa di Puglia. </w:t>
      </w:r>
      <w:r w:rsidRPr="00DF31B1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  <w:u w:val="single"/>
        </w:rPr>
        <w:t>C</w:t>
      </w:r>
      <w:r w:rsidR="007A76D4" w:rsidRPr="00DF31B1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  <w:u w:val="single"/>
        </w:rPr>
        <w:t>andidatura</w:t>
      </w:r>
      <w:r w:rsidRPr="00DF31B1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  <w:u w:val="single"/>
        </w:rPr>
        <w:t xml:space="preserve"> per l’incarico</w:t>
      </w:r>
      <w:r w:rsidR="007A76D4" w:rsidRPr="00C07F4A">
        <w:rPr>
          <w:rFonts w:ascii="Calibri Light" w:hAnsi="Calibri Light" w:cs="Calibri Light"/>
          <w:b/>
          <w:bCs/>
          <w:color w:val="000000"/>
          <w:sz w:val="24"/>
          <w:szCs w:val="24"/>
        </w:rPr>
        <w:t>.</w:t>
      </w:r>
    </w:p>
    <w:p w14:paraId="2C9D49A5" w14:textId="79189329" w:rsidR="004C5E94" w:rsidRDefault="004C5E94" w:rsidP="004C5E94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________________</w:t>
      </w:r>
    </w:p>
    <w:p w14:paraId="596AEDF3" w14:textId="09BCD753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Il/La sottoscritto/a …………………………………………………………………………………….</w:t>
      </w:r>
    </w:p>
    <w:p w14:paraId="76375A7E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nato/a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a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……………………………………………… il ………………</w:t>
      </w:r>
      <w:proofErr w:type="gramStart"/>
      <w:r w:rsidRPr="00C07F4A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Pr="00C07F4A">
        <w:rPr>
          <w:rFonts w:ascii="Calibri Light" w:hAnsi="Calibri Light" w:cs="Calibri Light"/>
          <w:color w:val="000000"/>
          <w:sz w:val="22"/>
          <w:szCs w:val="22"/>
        </w:rPr>
        <w:t>……………………….</w:t>
      </w:r>
    </w:p>
    <w:p w14:paraId="02CD5556" w14:textId="2709A437" w:rsidR="007A76D4" w:rsidRPr="00DF31B1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residente in ………………………</w:t>
      </w:r>
      <w:proofErr w:type="gramStart"/>
      <w:r w:rsidRPr="00C07F4A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 C.A.P. 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>……………………</w:t>
      </w:r>
      <w:proofErr w:type="gramStart"/>
      <w:r w:rsidR="003A5053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="003A5053">
        <w:rPr>
          <w:rFonts w:ascii="Calibri Light" w:hAnsi="Calibri Light" w:cs="Calibri Light"/>
          <w:color w:val="000000"/>
          <w:sz w:val="22"/>
          <w:szCs w:val="22"/>
        </w:rPr>
        <w:t xml:space="preserve">.,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Via/Viale/Piazza ……………………………...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…. </w:t>
      </w:r>
      <w:r w:rsidRPr="00DF31B1">
        <w:rPr>
          <w:rFonts w:ascii="Calibri Light" w:hAnsi="Calibri Light" w:cs="Calibri Light"/>
          <w:color w:val="000000"/>
          <w:sz w:val="22"/>
          <w:szCs w:val="22"/>
        </w:rPr>
        <w:t xml:space="preserve">Tel. ……. Cell </w:t>
      </w:r>
      <w:proofErr w:type="gramStart"/>
      <w:r w:rsidRPr="00DF31B1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Pr="00DF31B1">
        <w:rPr>
          <w:rFonts w:ascii="Calibri Light" w:hAnsi="Calibri Light" w:cs="Calibri Light"/>
          <w:color w:val="000000"/>
          <w:sz w:val="22"/>
          <w:szCs w:val="22"/>
        </w:rPr>
        <w:t>….……</w:t>
      </w:r>
    </w:p>
    <w:p w14:paraId="1A4F65F6" w14:textId="77777777" w:rsidR="007A76D4" w:rsidRPr="00DF31B1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DF31B1">
        <w:rPr>
          <w:rFonts w:ascii="Calibri Light" w:hAnsi="Calibri Light" w:cs="Calibri Light"/>
          <w:color w:val="000000"/>
          <w:sz w:val="22"/>
          <w:szCs w:val="22"/>
        </w:rPr>
        <w:t>P.E.C. .....................................................................................................................................................</w:t>
      </w:r>
    </w:p>
    <w:p w14:paraId="73075E2A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e.mail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proofErr w:type="gramStart"/>
      <w:r w:rsidRPr="00C07F4A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Pr="00C07F4A">
        <w:rPr>
          <w:rFonts w:ascii="Calibri Light" w:hAnsi="Calibri Light" w:cs="Calibri Light"/>
          <w:color w:val="000000"/>
          <w:sz w:val="22"/>
          <w:szCs w:val="22"/>
        </w:rPr>
        <w:t>………………..…………………… Codice Fiscale ……………</w:t>
      </w:r>
      <w:proofErr w:type="gramStart"/>
      <w:r w:rsidRPr="00C07F4A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Pr="00C07F4A">
        <w:rPr>
          <w:rFonts w:ascii="Calibri Light" w:hAnsi="Calibri Light" w:cs="Calibri Light"/>
          <w:color w:val="000000"/>
          <w:sz w:val="22"/>
          <w:szCs w:val="22"/>
        </w:rPr>
        <w:t>.……………….</w:t>
      </w:r>
    </w:p>
    <w:p w14:paraId="31B68A83" w14:textId="3F928D36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presa visione dell’Avviso pubblico per la nomina dell’</w:t>
      </w:r>
      <w:r w:rsidR="00392855">
        <w:rPr>
          <w:rFonts w:ascii="Calibri Light" w:hAnsi="Calibri Light" w:cs="Calibri Light"/>
          <w:color w:val="000000"/>
          <w:sz w:val="22"/>
          <w:szCs w:val="22"/>
        </w:rPr>
        <w:t>Organo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Indipendente di Valutazione (</w:t>
      </w:r>
      <w:r w:rsidR="002F28B2">
        <w:rPr>
          <w:rFonts w:ascii="Calibri Light" w:hAnsi="Calibri Light" w:cs="Calibri Light"/>
          <w:color w:val="000000"/>
          <w:sz w:val="22"/>
          <w:szCs w:val="22"/>
        </w:rPr>
        <w:t>O.I.V. collegiale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) del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Comune di Canosa di Puglia,</w:t>
      </w:r>
    </w:p>
    <w:p w14:paraId="42EC8DD8" w14:textId="77777777" w:rsidR="007A76D4" w:rsidRPr="00C07F4A" w:rsidRDefault="007A76D4" w:rsidP="003A5053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>PROPONE</w:t>
      </w:r>
    </w:p>
    <w:p w14:paraId="13B254FC" w14:textId="3A53B4B6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la propria candidatura per il conferimento dell’incarico di componente dell’Organ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>o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di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Valutazione del Comune di Canosa di Puglia.</w:t>
      </w:r>
    </w:p>
    <w:p w14:paraId="31B41F4D" w14:textId="64F24807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A tal fine, sotto la sua personale responsabilità, ai sensi degli artt.46 e 47 del D.P.R.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445 del 28.12.2000 e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consapevole delle sanzioni penali previste dall’art.76 del citato D.P.R., per le ipotesi di falsità in atti e di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dichiarazioni mendaci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6621A7DC" w14:textId="3DC23439" w:rsidR="007A76D4" w:rsidRPr="00C07F4A" w:rsidRDefault="007A76D4" w:rsidP="003A5053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>DICHIARA</w:t>
      </w:r>
    </w:p>
    <w:p w14:paraId="3431896D" w14:textId="40A8BAE2" w:rsidR="007A76D4" w:rsidRPr="00D27C08" w:rsidRDefault="007A76D4" w:rsidP="00D27C08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27C08">
        <w:rPr>
          <w:rFonts w:ascii="Calibri Light" w:hAnsi="Calibri Light" w:cs="Calibri Light"/>
          <w:color w:val="000000"/>
          <w:sz w:val="22"/>
          <w:szCs w:val="22"/>
        </w:rPr>
        <w:t>di non essere dipendente del Comune di Canosa di Puglia;</w:t>
      </w:r>
    </w:p>
    <w:p w14:paraId="7E64A880" w14:textId="263AB394" w:rsidR="007A76D4" w:rsidRDefault="00D27C08" w:rsidP="00D27C08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(se si intende candidarsi per il ruolo di </w:t>
      </w:r>
      <w:r w:rsidRPr="00CE647F">
        <w:rPr>
          <w:rFonts w:ascii="Calibri Light" w:hAnsi="Calibri Light" w:cs="Calibri Light"/>
          <w:b/>
          <w:bCs/>
          <w:color w:val="000000"/>
          <w:sz w:val="22"/>
          <w:szCs w:val="22"/>
        </w:rPr>
        <w:t>Presidente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) 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>di essere iscritto, da almeno sei mesi, nell’elenco nazionale dei componenti degli organismi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>indipendenti di valutazione della performance, previsto dal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>l’</w:t>
      </w:r>
      <w:r w:rsidR="00607C5D" w:rsidRPr="00D27C08">
        <w:rPr>
          <w:rFonts w:ascii="Calibri Light" w:hAnsi="Calibri Light" w:cs="Calibri Light"/>
          <w:color w:val="000000"/>
          <w:sz w:val="22"/>
          <w:szCs w:val="22"/>
        </w:rPr>
        <w:t>art.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>6, commi 3 e 4, del D.P.R. 9 maggio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 xml:space="preserve">2016, </w:t>
      </w:r>
      <w:r w:rsidR="001319ED" w:rsidRPr="00D27C08">
        <w:rPr>
          <w:rFonts w:ascii="Calibri Light" w:hAnsi="Calibri Light" w:cs="Calibri Light"/>
          <w:color w:val="000000"/>
          <w:sz w:val="22"/>
          <w:szCs w:val="22"/>
        </w:rPr>
        <w:t>n.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 xml:space="preserve">105, nelle fasce professionali </w:t>
      </w:r>
      <w:r w:rsidR="001319ED" w:rsidRPr="00D27C08">
        <w:rPr>
          <w:rFonts w:ascii="Calibri Light" w:hAnsi="Calibri Light" w:cs="Calibri Light"/>
          <w:color w:val="000000"/>
          <w:sz w:val="22"/>
          <w:szCs w:val="22"/>
        </w:rPr>
        <w:t>n.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 xml:space="preserve">2 o </w:t>
      </w:r>
      <w:r w:rsidR="001319ED" w:rsidRPr="00D27C08">
        <w:rPr>
          <w:rFonts w:ascii="Calibri Light" w:hAnsi="Calibri Light" w:cs="Calibri Light"/>
          <w:color w:val="000000"/>
          <w:sz w:val="22"/>
          <w:szCs w:val="22"/>
        </w:rPr>
        <w:t>n.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 xml:space="preserve">3, oltre al possesso dei requisiti fissati dal </w:t>
      </w:r>
      <w:r w:rsidRPr="000B40FF">
        <w:rPr>
          <w:rFonts w:ascii="Calibri Light" w:hAnsi="Calibri Light" w:cs="Calibri Light"/>
          <w:color w:val="000000"/>
          <w:sz w:val="22"/>
          <w:szCs w:val="22"/>
        </w:rPr>
        <w:t xml:space="preserve">decreto del Ministro per la Semplificazione e la Pubblica Amministrazione del </w:t>
      </w:r>
      <w:r>
        <w:rPr>
          <w:rFonts w:ascii="Calibri Light" w:hAnsi="Calibri Light" w:cs="Calibri Light"/>
          <w:color w:val="000000"/>
          <w:sz w:val="22"/>
          <w:szCs w:val="22"/>
        </w:rPr>
        <w:t>06.agosto.2020 (G.U.R.I.</w:t>
      </w:r>
      <w:r w:rsidRPr="00DC7777">
        <w:rPr>
          <w:rFonts w:ascii="Calibri Light" w:hAnsi="Calibri Light" w:cs="Calibri Light"/>
          <w:color w:val="000000"/>
          <w:sz w:val="22"/>
          <w:szCs w:val="22"/>
        </w:rPr>
        <w:t xml:space="preserve"> 7 ottobre 2020, n.248</w:t>
      </w:r>
      <w:r>
        <w:rPr>
          <w:rFonts w:ascii="Calibri Light" w:hAnsi="Calibri Light" w:cs="Calibri Light"/>
          <w:color w:val="000000"/>
          <w:sz w:val="22"/>
          <w:szCs w:val="22"/>
        </w:rPr>
        <w:t>)</w:t>
      </w:r>
      <w:r w:rsidRPr="000B40F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“</w:t>
      </w:r>
      <w:r w:rsidRPr="00DC7777">
        <w:rPr>
          <w:rFonts w:ascii="Calibri Light" w:hAnsi="Calibri Light" w:cs="Calibri Light"/>
          <w:i/>
          <w:iCs/>
          <w:color w:val="000000"/>
          <w:sz w:val="22"/>
          <w:szCs w:val="22"/>
        </w:rPr>
        <w:t>Disciplina dell'elenco nazionale dei componenti degli organismi indipendenti di valutazione.</w:t>
      </w:r>
      <w:r>
        <w:rPr>
          <w:rFonts w:ascii="Calibri Light" w:hAnsi="Calibri Light" w:cs="Calibri Light"/>
          <w:color w:val="000000"/>
          <w:sz w:val="22"/>
          <w:szCs w:val="22"/>
        </w:rPr>
        <w:t>”</w:t>
      </w:r>
      <w:r w:rsidR="007A76D4" w:rsidRPr="00D27C08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049136CB" w14:textId="4659F394" w:rsidR="00CE647F" w:rsidRDefault="00CE647F" w:rsidP="00CE647F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(se si intende candidarsi per il ruolo di </w:t>
      </w:r>
      <w:r w:rsidRPr="00CE647F">
        <w:rPr>
          <w:rFonts w:ascii="Calibri Light" w:hAnsi="Calibri Light" w:cs="Calibri Light"/>
          <w:b/>
          <w:bCs/>
          <w:color w:val="000000"/>
          <w:sz w:val="22"/>
          <w:szCs w:val="22"/>
        </w:rPr>
        <w:t>componente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) 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di essere iscritto, da almeno sei mesi, nell’elenco nazionale dei componenti degli organismi indipendenti di valutazione della performance, previsto dal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l’art.6, commi 3 e 4, del D.P.R. 9 maggio 2016, n.105, oltre al possesso dei requisiti fissati dal </w:t>
      </w:r>
      <w:r w:rsidRPr="000B40FF">
        <w:rPr>
          <w:rFonts w:ascii="Calibri Light" w:hAnsi="Calibri Light" w:cs="Calibri Light"/>
          <w:color w:val="000000"/>
          <w:sz w:val="22"/>
          <w:szCs w:val="22"/>
        </w:rPr>
        <w:t xml:space="preserve">decreto del Ministro per la Semplificazione e la Pubblica Amministrazione del </w:t>
      </w:r>
      <w:r>
        <w:rPr>
          <w:rFonts w:ascii="Calibri Light" w:hAnsi="Calibri Light" w:cs="Calibri Light"/>
          <w:color w:val="000000"/>
          <w:sz w:val="22"/>
          <w:szCs w:val="22"/>
        </w:rPr>
        <w:t>06.agosto.2020 (G.U.R.I.</w:t>
      </w:r>
      <w:r w:rsidRPr="00DC7777">
        <w:rPr>
          <w:rFonts w:ascii="Calibri Light" w:hAnsi="Calibri Light" w:cs="Calibri Light"/>
          <w:color w:val="000000"/>
          <w:sz w:val="22"/>
          <w:szCs w:val="22"/>
        </w:rPr>
        <w:t xml:space="preserve"> 7</w:t>
      </w:r>
      <w:r w:rsidR="003E1013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DC7777">
        <w:rPr>
          <w:rFonts w:ascii="Calibri Light" w:hAnsi="Calibri Light" w:cs="Calibri Light"/>
          <w:color w:val="000000"/>
          <w:sz w:val="22"/>
          <w:szCs w:val="22"/>
        </w:rPr>
        <w:t>ottobre</w:t>
      </w:r>
      <w:r w:rsidR="003E1013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DC7777">
        <w:rPr>
          <w:rFonts w:ascii="Calibri Light" w:hAnsi="Calibri Light" w:cs="Calibri Light"/>
          <w:color w:val="000000"/>
          <w:sz w:val="22"/>
          <w:szCs w:val="22"/>
        </w:rPr>
        <w:t>2020, n.248</w:t>
      </w:r>
      <w:r>
        <w:rPr>
          <w:rFonts w:ascii="Calibri Light" w:hAnsi="Calibri Light" w:cs="Calibri Light"/>
          <w:color w:val="000000"/>
          <w:sz w:val="22"/>
          <w:szCs w:val="22"/>
        </w:rPr>
        <w:t>)</w:t>
      </w:r>
      <w:r w:rsidRPr="000B40F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“</w:t>
      </w:r>
      <w:r w:rsidRPr="00DC7777">
        <w:rPr>
          <w:rFonts w:ascii="Calibri Light" w:hAnsi="Calibri Light" w:cs="Calibri Light"/>
          <w:i/>
          <w:iCs/>
          <w:color w:val="000000"/>
          <w:sz w:val="22"/>
          <w:szCs w:val="22"/>
        </w:rPr>
        <w:t>Disciplina dell'elenco nazionale dei componenti degli organismi indipendenti di valutazione.</w:t>
      </w:r>
      <w:r>
        <w:rPr>
          <w:rFonts w:ascii="Calibri Light" w:hAnsi="Calibri Light" w:cs="Calibri Light"/>
          <w:color w:val="000000"/>
          <w:sz w:val="22"/>
          <w:szCs w:val="22"/>
        </w:rPr>
        <w:t>”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0843646B" w14:textId="15EB3CDF" w:rsidR="007A76D4" w:rsidRPr="00D27C08" w:rsidRDefault="007A76D4" w:rsidP="00D27C08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27C08">
        <w:rPr>
          <w:rFonts w:ascii="Calibri Light" w:hAnsi="Calibri Light" w:cs="Calibri Light"/>
          <w:color w:val="000000"/>
          <w:sz w:val="22"/>
          <w:szCs w:val="22"/>
        </w:rPr>
        <w:t>di non rivest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>i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re incarichi pubblici elettivi o cariche in partiti politici o in organizzazioni sindacali ovvero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che abbiano rapporti continuativi di collaborazione o di consulenza con le </w:t>
      </w:r>
      <w:proofErr w:type="gramStart"/>
      <w:r w:rsidRPr="00D27C08">
        <w:rPr>
          <w:rFonts w:ascii="Calibri Light" w:hAnsi="Calibri Light" w:cs="Calibri Light"/>
          <w:color w:val="000000"/>
          <w:sz w:val="22"/>
          <w:szCs w:val="22"/>
        </w:rPr>
        <w:t>predette</w:t>
      </w:r>
      <w:proofErr w:type="gramEnd"/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 organizzazioni ovvero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di non aver rivestito simili incarichi o cariche e di non aver abbiano avuto simili rapporti nei tre anni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precedenti la designazione;</w:t>
      </w:r>
    </w:p>
    <w:p w14:paraId="12F92EF4" w14:textId="336E3D23" w:rsidR="007A76D4" w:rsidRPr="00D27C08" w:rsidRDefault="007A76D4" w:rsidP="00D27C08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di non incorrere nelle ipotesi di incompatibilità e ineleggibilità previste per i revisori dei conti dall’art.236 del D. </w:t>
      </w:r>
      <w:proofErr w:type="spellStart"/>
      <w:r w:rsidRPr="00D27C08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 w:rsidRPr="00D27C08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267/2000;</w:t>
      </w:r>
    </w:p>
    <w:p w14:paraId="4A24A093" w14:textId="47A205E6" w:rsidR="003A5053" w:rsidRPr="00D27C08" w:rsidRDefault="007A76D4" w:rsidP="00D27C08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di non trovarsi in una delle situazioni di </w:t>
      </w:r>
      <w:proofErr w:type="spellStart"/>
      <w:r w:rsidRPr="00D27C08">
        <w:rPr>
          <w:rFonts w:ascii="Calibri Light" w:hAnsi="Calibri Light" w:cs="Calibri Light"/>
          <w:color w:val="000000"/>
          <w:sz w:val="22"/>
          <w:szCs w:val="22"/>
        </w:rPr>
        <w:t>inconferibilità</w:t>
      </w:r>
      <w:proofErr w:type="spellEnd"/>
      <w:r w:rsidRPr="00D27C08">
        <w:rPr>
          <w:rFonts w:ascii="Calibri Light" w:hAnsi="Calibri Light" w:cs="Calibri Light"/>
          <w:color w:val="000000"/>
          <w:sz w:val="22"/>
          <w:szCs w:val="22"/>
        </w:rPr>
        <w:t>, incompatibilità o conflitto di interessi di cui alla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legge </w:t>
      </w:r>
      <w:r w:rsidR="001319ED" w:rsidRPr="00D27C08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190/2012, al D. </w:t>
      </w:r>
      <w:proofErr w:type="spellStart"/>
      <w:r w:rsidRPr="00D27C08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D27C0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 w:rsidRPr="00D27C08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D27C08">
        <w:rPr>
          <w:rFonts w:ascii="Calibri Light" w:hAnsi="Calibri Light" w:cs="Calibri Light"/>
          <w:color w:val="000000"/>
          <w:sz w:val="22"/>
          <w:szCs w:val="22"/>
        </w:rPr>
        <w:t>39/2013 ed alle altre norme di legge e discipline di settore</w:t>
      </w:r>
      <w:r w:rsidR="003A5053" w:rsidRPr="00D27C08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E005A56" w14:textId="7A311638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In</w:t>
      </w:r>
      <w:r w:rsidR="003A505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particolare:</w:t>
      </w:r>
    </w:p>
    <w:p w14:paraId="7E967EAA" w14:textId="77777777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e1) Ai fini delle cause di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inconferibilità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2CD54EC5" w14:textId="09CF56F8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- </w:t>
      </w:r>
      <w:r w:rsidR="003A34AB" w:rsidRPr="00C07F4A">
        <w:rPr>
          <w:rFonts w:ascii="Calibri Light" w:hAnsi="Calibri Light" w:cs="Calibri Light"/>
          <w:color w:val="000000"/>
          <w:sz w:val="22"/>
          <w:szCs w:val="22"/>
        </w:rPr>
        <w:t xml:space="preserve">- di non </w:t>
      </w:r>
      <w:r w:rsidR="003A34AB">
        <w:rPr>
          <w:rFonts w:ascii="Calibri Light" w:hAnsi="Calibri Light" w:cs="Calibri Light"/>
          <w:color w:val="000000"/>
          <w:sz w:val="22"/>
          <w:szCs w:val="22"/>
        </w:rPr>
        <w:t xml:space="preserve">trovarsi in alcuna delle situazioni di cui al citato </w:t>
      </w:r>
      <w:r w:rsidR="003A34AB" w:rsidRPr="000B40FF">
        <w:rPr>
          <w:rFonts w:ascii="Calibri Light" w:hAnsi="Calibri Light" w:cs="Calibri Light"/>
          <w:color w:val="000000"/>
          <w:sz w:val="22"/>
          <w:szCs w:val="22"/>
        </w:rPr>
        <w:t xml:space="preserve">decreto del Ministro per la Semplificazione e la Pubblica Amministrazione del </w:t>
      </w:r>
      <w:proofErr w:type="gramStart"/>
      <w:r w:rsidR="003A34AB">
        <w:rPr>
          <w:rFonts w:ascii="Calibri Light" w:hAnsi="Calibri Light" w:cs="Calibri Light"/>
          <w:color w:val="000000"/>
          <w:sz w:val="22"/>
          <w:szCs w:val="22"/>
        </w:rPr>
        <w:t>06.agosto</w:t>
      </w:r>
      <w:proofErr w:type="gramEnd"/>
      <w:r w:rsidR="003A34AB">
        <w:rPr>
          <w:rFonts w:ascii="Calibri Light" w:hAnsi="Calibri Light" w:cs="Calibri Light"/>
          <w:color w:val="000000"/>
          <w:sz w:val="22"/>
          <w:szCs w:val="22"/>
        </w:rPr>
        <w:t>.2020 (G.U.R.I.</w:t>
      </w:r>
      <w:r w:rsidR="003A34AB" w:rsidRPr="00DC7777">
        <w:rPr>
          <w:rFonts w:ascii="Calibri Light" w:hAnsi="Calibri Light" w:cs="Calibri Light"/>
          <w:color w:val="000000"/>
          <w:sz w:val="22"/>
          <w:szCs w:val="22"/>
        </w:rPr>
        <w:t xml:space="preserve"> 7 ottobre 2020, n.248</w:t>
      </w:r>
      <w:r w:rsidR="003A34AB">
        <w:rPr>
          <w:rFonts w:ascii="Calibri Light" w:hAnsi="Calibri Light" w:cs="Calibri Light"/>
          <w:color w:val="000000"/>
          <w:sz w:val="22"/>
          <w:szCs w:val="22"/>
        </w:rPr>
        <w:t>)</w:t>
      </w:r>
      <w:r w:rsidR="003A34AB" w:rsidRPr="000B40F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A34AB">
        <w:rPr>
          <w:rFonts w:ascii="Calibri Light" w:hAnsi="Calibri Light" w:cs="Calibri Light"/>
          <w:color w:val="000000"/>
          <w:sz w:val="22"/>
          <w:szCs w:val="22"/>
        </w:rPr>
        <w:t>“</w:t>
      </w:r>
      <w:r w:rsidR="003A34AB" w:rsidRPr="00DC7777">
        <w:rPr>
          <w:rFonts w:ascii="Calibri Light" w:hAnsi="Calibri Light" w:cs="Calibri Light"/>
          <w:i/>
          <w:iCs/>
          <w:color w:val="000000"/>
          <w:sz w:val="22"/>
          <w:szCs w:val="22"/>
        </w:rPr>
        <w:t>Disciplina dell'elenco nazionale dei componenti degli organismi indipendenti di valutazione.</w:t>
      </w:r>
      <w:r w:rsidR="003A34AB">
        <w:rPr>
          <w:rFonts w:ascii="Calibri Light" w:hAnsi="Calibri Light" w:cs="Calibri Light"/>
          <w:color w:val="000000"/>
          <w:sz w:val="22"/>
          <w:szCs w:val="22"/>
        </w:rPr>
        <w:t>”, art.2, comma 1, lett. “c”</w:t>
      </w:r>
      <w:r w:rsidR="003A34AB" w:rsidRPr="00C07F4A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0E3BB901" w14:textId="0CA41B1D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- di non trovarsi nelle cause di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inconferibilità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di cui all’</w:t>
      </w:r>
      <w:r w:rsidR="00607C5D">
        <w:rPr>
          <w:rFonts w:ascii="Calibri Light" w:hAnsi="Calibri Light" w:cs="Calibri Light"/>
          <w:color w:val="000000"/>
          <w:sz w:val="22"/>
          <w:szCs w:val="22"/>
        </w:rPr>
        <w:t>art.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4 del D.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39/2013;</w:t>
      </w:r>
    </w:p>
    <w:p w14:paraId="2435223F" w14:textId="34B75244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- di non trovarsi nelle cause di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inconferibilità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di cui all’</w:t>
      </w:r>
      <w:r w:rsidR="00607C5D">
        <w:rPr>
          <w:rFonts w:ascii="Calibri Light" w:hAnsi="Calibri Light" w:cs="Calibri Light"/>
          <w:color w:val="000000"/>
          <w:sz w:val="22"/>
          <w:szCs w:val="22"/>
        </w:rPr>
        <w:t>art.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7 del D.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39/2013.</w:t>
      </w:r>
    </w:p>
    <w:p w14:paraId="256F9E49" w14:textId="77777777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e2) Ai fini delle cause di incompatibilità:</w:t>
      </w:r>
    </w:p>
    <w:p w14:paraId="2438A251" w14:textId="4869FF2D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- di non trovarsi nelle cause di incompatibilità di cui all’</w:t>
      </w:r>
      <w:r w:rsidR="00607C5D">
        <w:rPr>
          <w:rFonts w:ascii="Calibri Light" w:hAnsi="Calibri Light" w:cs="Calibri Light"/>
          <w:color w:val="000000"/>
          <w:sz w:val="22"/>
          <w:szCs w:val="22"/>
        </w:rPr>
        <w:t>art.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9 del D.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39/2013;</w:t>
      </w:r>
    </w:p>
    <w:p w14:paraId="2BB7D1CC" w14:textId="33ED4CD7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- di non trovarsi nelle cause di incompatibilità di cui all’art.11 del D.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39/2013:</w:t>
      </w:r>
    </w:p>
    <w:p w14:paraId="45F846D1" w14:textId="366F7B6C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- di non trovarsi nelle cause di incompatibilità di cui all'</w:t>
      </w:r>
      <w:r w:rsidR="00607C5D">
        <w:rPr>
          <w:rFonts w:ascii="Calibri Light" w:hAnsi="Calibri Light" w:cs="Calibri Light"/>
          <w:color w:val="000000"/>
          <w:sz w:val="22"/>
          <w:szCs w:val="22"/>
        </w:rPr>
        <w:t>art.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12 del D.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39/2013;</w:t>
      </w:r>
    </w:p>
    <w:p w14:paraId="7D3AB11F" w14:textId="57244A67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- di non trovarsi nelle cause di incompatibilità di cui all’</w:t>
      </w:r>
      <w:r w:rsidR="00607C5D">
        <w:rPr>
          <w:rFonts w:ascii="Calibri Light" w:hAnsi="Calibri Light" w:cs="Calibri Light"/>
          <w:color w:val="000000"/>
          <w:sz w:val="22"/>
          <w:szCs w:val="22"/>
        </w:rPr>
        <w:t>art.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13, comma 2 e comma 3, del D. </w:t>
      </w:r>
      <w:proofErr w:type="spellStart"/>
      <w:r w:rsidRPr="00C07F4A">
        <w:rPr>
          <w:rFonts w:ascii="Calibri Light" w:hAnsi="Calibri Light" w:cs="Calibri Light"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 n.39/2013.</w:t>
      </w:r>
    </w:p>
    <w:p w14:paraId="4FA9FF47" w14:textId="01B5A29A" w:rsidR="007A76D4" w:rsidRPr="00A8634F" w:rsidRDefault="007A76D4" w:rsidP="00A8634F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8634F">
        <w:rPr>
          <w:rFonts w:ascii="Calibri Light" w:hAnsi="Calibri Light" w:cs="Calibri Light"/>
          <w:color w:val="000000"/>
          <w:sz w:val="22"/>
          <w:szCs w:val="22"/>
        </w:rPr>
        <w:t>di non essere Revisore dei conti presso il Comune di Canosa di Puglia;</w:t>
      </w:r>
    </w:p>
    <w:p w14:paraId="47B31AF0" w14:textId="428725B1" w:rsidR="007A76D4" w:rsidRPr="00A8634F" w:rsidRDefault="007A76D4" w:rsidP="00A8634F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8634F">
        <w:rPr>
          <w:rFonts w:ascii="Calibri Light" w:hAnsi="Calibri Light" w:cs="Calibri Light"/>
          <w:color w:val="000000"/>
          <w:sz w:val="22"/>
          <w:szCs w:val="22"/>
        </w:rPr>
        <w:t>di non avere in corso contenziosi con l’Ente;</w:t>
      </w:r>
    </w:p>
    <w:p w14:paraId="31099F5B" w14:textId="0CD5B185" w:rsidR="007A76D4" w:rsidRPr="00A8634F" w:rsidRDefault="007A76D4" w:rsidP="00A8634F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8634F">
        <w:rPr>
          <w:rFonts w:ascii="Calibri Light" w:hAnsi="Calibri Light" w:cs="Calibri Light"/>
          <w:color w:val="000000"/>
          <w:sz w:val="22"/>
          <w:szCs w:val="22"/>
        </w:rPr>
        <w:t>di non avere un rapporto di coniugio, di convivenza, di parentela o di affinità entro il terzo grado con il</w:t>
      </w:r>
      <w:r w:rsidR="00912ECD" w:rsidRPr="00A8634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A8634F">
        <w:rPr>
          <w:rFonts w:ascii="Calibri Light" w:hAnsi="Calibri Light" w:cs="Calibri Light"/>
          <w:color w:val="000000"/>
          <w:sz w:val="22"/>
          <w:szCs w:val="22"/>
        </w:rPr>
        <w:t>Segretario generale, con i dirigenti e i dipendenti apicali in servizio nell’Amministrazione comunale, con</w:t>
      </w:r>
      <w:r w:rsidR="00912ECD" w:rsidRPr="00A8634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A8634F">
        <w:rPr>
          <w:rFonts w:ascii="Calibri Light" w:hAnsi="Calibri Light" w:cs="Calibri Light"/>
          <w:color w:val="000000"/>
          <w:sz w:val="22"/>
          <w:szCs w:val="22"/>
        </w:rPr>
        <w:t>l’Organo d’indirizzo politico – amministrativo o con i componenti dell’Organo di revisione dei conti;</w:t>
      </w:r>
    </w:p>
    <w:p w14:paraId="1BE84618" w14:textId="479CD070" w:rsidR="007A76D4" w:rsidRPr="00A8634F" w:rsidRDefault="007A76D4" w:rsidP="00A8634F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8634F">
        <w:rPr>
          <w:rFonts w:ascii="Calibri Light" w:hAnsi="Calibri Light" w:cs="Calibri Light"/>
          <w:color w:val="000000"/>
          <w:sz w:val="22"/>
          <w:szCs w:val="22"/>
        </w:rPr>
        <w:t>di non essere stato rimosso dall’incarico di componente dell’</w:t>
      </w:r>
      <w:r w:rsidR="002F28B2" w:rsidRPr="00A8634F">
        <w:rPr>
          <w:rFonts w:ascii="Calibri Light" w:hAnsi="Calibri Light" w:cs="Calibri Light"/>
          <w:color w:val="000000"/>
          <w:sz w:val="22"/>
          <w:szCs w:val="22"/>
        </w:rPr>
        <w:t>O.I.V. collegiale</w:t>
      </w:r>
      <w:r w:rsidRPr="00A8634F">
        <w:rPr>
          <w:rFonts w:ascii="Calibri Light" w:hAnsi="Calibri Light" w:cs="Calibri Light"/>
          <w:color w:val="000000"/>
          <w:sz w:val="22"/>
          <w:szCs w:val="22"/>
        </w:rPr>
        <w:t xml:space="preserve"> prima della scadenza del mandato</w:t>
      </w:r>
      <w:r w:rsidR="00912ECD" w:rsidRPr="00A8634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A8634F">
        <w:rPr>
          <w:rFonts w:ascii="Calibri Light" w:hAnsi="Calibri Light" w:cs="Calibri Light"/>
          <w:color w:val="000000"/>
          <w:sz w:val="22"/>
          <w:szCs w:val="22"/>
        </w:rPr>
        <w:t xml:space="preserve">(punto 9 delibera A.N.AC. </w:t>
      </w:r>
      <w:r w:rsidR="001319ED" w:rsidRPr="00A8634F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A8634F">
        <w:rPr>
          <w:rFonts w:ascii="Calibri Light" w:hAnsi="Calibri Light" w:cs="Calibri Light"/>
          <w:color w:val="000000"/>
          <w:sz w:val="22"/>
          <w:szCs w:val="22"/>
        </w:rPr>
        <w:t>12/2013).</w:t>
      </w:r>
    </w:p>
    <w:p w14:paraId="7D0C8289" w14:textId="2897C106" w:rsidR="007A76D4" w:rsidRPr="00C07F4A" w:rsidRDefault="007A76D4" w:rsidP="003A505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Dichiara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infine che le informazioni contenute nel C</w:t>
      </w:r>
      <w:r w:rsidRPr="00C07F4A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urriculum vitae et </w:t>
      </w:r>
      <w:proofErr w:type="spellStart"/>
      <w:r w:rsidRPr="00C07F4A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studiorum</w:t>
      </w:r>
      <w:proofErr w:type="spellEnd"/>
      <w:r w:rsidRPr="00C07F4A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allegato alla presente</w:t>
      </w:r>
      <w:r w:rsidR="00912EC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corrispondono al vero.</w:t>
      </w:r>
    </w:p>
    <w:p w14:paraId="592ABFB8" w14:textId="0B8879EA" w:rsidR="007A76D4" w:rsidRPr="00C07F4A" w:rsidRDefault="007A76D4" w:rsidP="00912ECD">
      <w:pPr>
        <w:suppressAutoHyphens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>Consenso al trattamento dei dati personali</w:t>
      </w:r>
      <w:r w:rsidR="00912ECD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(D. </w:t>
      </w:r>
      <w:proofErr w:type="spellStart"/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>L.vo</w:t>
      </w:r>
      <w:proofErr w:type="spellEnd"/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1319ED">
        <w:rPr>
          <w:rFonts w:ascii="Calibri Light" w:hAnsi="Calibri Light" w:cs="Calibri Light"/>
          <w:b/>
          <w:bCs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101/2018 e Reg. UE </w:t>
      </w:r>
      <w:r w:rsidR="001319ED">
        <w:rPr>
          <w:rFonts w:ascii="Calibri Light" w:hAnsi="Calibri Light" w:cs="Calibri Light"/>
          <w:b/>
          <w:bCs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>679/2016 GDPR)</w:t>
      </w:r>
    </w:p>
    <w:p w14:paraId="50DECCB6" w14:textId="7ACFC4F5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Il/La sottoscritto/a, acquisita l’informativa ai sensi dell’</w:t>
      </w:r>
      <w:r w:rsidR="00607C5D">
        <w:rPr>
          <w:rFonts w:ascii="Calibri Light" w:hAnsi="Calibri Light" w:cs="Calibri Light"/>
          <w:color w:val="000000"/>
          <w:sz w:val="22"/>
          <w:szCs w:val="22"/>
        </w:rPr>
        <w:t>art.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13 del Regolamento UE 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>n.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679/2016 GDPR,</w:t>
      </w:r>
      <w:r w:rsidR="00EA5C7E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presta il consenso al trattamento dei dati personali qui forniti, nonché di quelli che si impegna a fornire in</w:t>
      </w:r>
      <w:r w:rsidR="00EA5C7E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futuro in caso di variazione degli stessi.</w:t>
      </w:r>
    </w:p>
    <w:p w14:paraId="0E603045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i/>
          <w:iCs/>
          <w:color w:val="000000"/>
          <w:sz w:val="22"/>
          <w:szCs w:val="22"/>
        </w:rPr>
        <w:t>Luogo e data …………………</w:t>
      </w:r>
    </w:p>
    <w:p w14:paraId="1B288BDA" w14:textId="5F2535CE" w:rsidR="007A76D4" w:rsidRPr="00C07F4A" w:rsidRDefault="00EA5C7E" w:rsidP="00EA5C7E">
      <w:pPr>
        <w:tabs>
          <w:tab w:val="center" w:pos="6521"/>
        </w:tabs>
        <w:suppressAutoHyphens w:val="0"/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ab/>
      </w:r>
      <w:r w:rsidR="007A76D4" w:rsidRPr="00C07F4A">
        <w:rPr>
          <w:rFonts w:ascii="Calibri Light" w:hAnsi="Calibri Light" w:cs="Calibri Light"/>
          <w:i/>
          <w:iCs/>
          <w:color w:val="000000"/>
          <w:sz w:val="22"/>
          <w:szCs w:val="22"/>
        </w:rPr>
        <w:t>Firma ..............................................................</w:t>
      </w:r>
      <w:r w:rsidR="003A34A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(possibilmente DIGITALE)</w:t>
      </w:r>
    </w:p>
    <w:p w14:paraId="7D89FA4A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b/>
          <w:bCs/>
          <w:color w:val="000000"/>
          <w:sz w:val="22"/>
          <w:szCs w:val="22"/>
        </w:rPr>
        <w:t>Allegati:</w:t>
      </w:r>
    </w:p>
    <w:p w14:paraId="3153EFC1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 xml:space="preserve">- </w:t>
      </w:r>
      <w:r w:rsidRPr="00C07F4A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curriculum vitae et </w:t>
      </w:r>
      <w:proofErr w:type="spellStart"/>
      <w:r w:rsidRPr="00C07F4A">
        <w:rPr>
          <w:rFonts w:ascii="Calibri Light" w:hAnsi="Calibri Light" w:cs="Calibri Light"/>
          <w:i/>
          <w:iCs/>
          <w:color w:val="000000"/>
          <w:sz w:val="22"/>
          <w:szCs w:val="22"/>
        </w:rPr>
        <w:t>studiorum</w:t>
      </w:r>
      <w:proofErr w:type="spellEnd"/>
      <w:r w:rsidRPr="00C07F4A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2FB09D6B" w14:textId="0FA3167D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- copia del documento di identità in corso di validità (da non produrre se gli atti sono sottoscritti con</w:t>
      </w:r>
      <w:r w:rsidR="001319E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7F4A">
        <w:rPr>
          <w:rFonts w:ascii="Calibri Light" w:hAnsi="Calibri Light" w:cs="Calibri Light"/>
          <w:color w:val="000000"/>
          <w:sz w:val="22"/>
          <w:szCs w:val="22"/>
        </w:rPr>
        <w:t>firma digitale);</w:t>
      </w:r>
    </w:p>
    <w:p w14:paraId="2593DB3A" w14:textId="77777777" w:rsidR="007A76D4" w:rsidRPr="00C07F4A" w:rsidRDefault="007A76D4" w:rsidP="007A76D4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C07F4A">
        <w:rPr>
          <w:rFonts w:ascii="Calibri Light" w:hAnsi="Calibri Light" w:cs="Calibri Light"/>
          <w:color w:val="000000"/>
          <w:sz w:val="22"/>
          <w:szCs w:val="22"/>
        </w:rPr>
        <w:t>- altro (indicare) …………………………………………………………………………</w:t>
      </w:r>
      <w:proofErr w:type="gramStart"/>
      <w:r w:rsidRPr="00C07F4A">
        <w:rPr>
          <w:rFonts w:ascii="Calibri Light" w:hAnsi="Calibri Light" w:cs="Calibri Light"/>
          <w:color w:val="000000"/>
          <w:sz w:val="22"/>
          <w:szCs w:val="22"/>
        </w:rPr>
        <w:t>…….</w:t>
      </w:r>
      <w:proofErr w:type="gramEnd"/>
      <w:r w:rsidRPr="00C07F4A">
        <w:rPr>
          <w:rFonts w:ascii="Calibri Light" w:hAnsi="Calibri Light" w:cs="Calibri Light"/>
          <w:color w:val="000000"/>
          <w:sz w:val="22"/>
          <w:szCs w:val="22"/>
        </w:rPr>
        <w:t>. .</w:t>
      </w:r>
    </w:p>
    <w:p w14:paraId="75A6D2FA" w14:textId="5C1BF4C4" w:rsidR="007A76D4" w:rsidRPr="00C07F4A" w:rsidRDefault="001319ED" w:rsidP="001319ED">
      <w:pPr>
        <w:tabs>
          <w:tab w:val="center" w:pos="2268"/>
          <w:tab w:val="center" w:pos="7513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</w:t>
      </w:r>
    </w:p>
    <w:p w14:paraId="2DF2B8E1" w14:textId="77777777" w:rsidR="007A76D4" w:rsidRPr="00C07F4A" w:rsidRDefault="007A76D4" w:rsidP="000F461E">
      <w:pPr>
        <w:tabs>
          <w:tab w:val="center" w:pos="2268"/>
          <w:tab w:val="center" w:pos="7513"/>
        </w:tabs>
        <w:jc w:val="both"/>
        <w:rPr>
          <w:rFonts w:ascii="Calibri Light" w:hAnsi="Calibri Light" w:cs="Calibri Light"/>
        </w:rPr>
      </w:pPr>
    </w:p>
    <w:sectPr w:rsidR="007A76D4" w:rsidRPr="00C07F4A" w:rsidSect="00E555B3">
      <w:headerReference w:type="default" r:id="rId7"/>
      <w:pgSz w:w="11906" w:h="16838" w:code="9"/>
      <w:pgMar w:top="1134" w:right="1021" w:bottom="1418" w:left="1026" w:header="425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EDAD" w14:textId="77777777" w:rsidR="00C63351" w:rsidRDefault="00C63351">
      <w:r>
        <w:separator/>
      </w:r>
    </w:p>
  </w:endnote>
  <w:endnote w:type="continuationSeparator" w:id="0">
    <w:p w14:paraId="14D171A7" w14:textId="77777777" w:rsidR="00C63351" w:rsidRDefault="00C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2BD7" w14:textId="77777777" w:rsidR="00C63351" w:rsidRDefault="00C63351">
      <w:r>
        <w:separator/>
      </w:r>
    </w:p>
  </w:footnote>
  <w:footnote w:type="continuationSeparator" w:id="0">
    <w:p w14:paraId="326C917C" w14:textId="77777777" w:rsidR="00C63351" w:rsidRDefault="00C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714C" w14:textId="0F49B470" w:rsidR="00DF31B1" w:rsidRDefault="00DF31B1" w:rsidP="003523E0">
    <w:pPr>
      <w:pStyle w:val="Intestazione"/>
      <w:jc w:val="right"/>
      <w:rPr>
        <w:rFonts w:ascii="Calibri Light" w:hAnsi="Calibri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038"/>
    <w:multiLevelType w:val="hybridMultilevel"/>
    <w:tmpl w:val="DF2E6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D84"/>
    <w:multiLevelType w:val="hybridMultilevel"/>
    <w:tmpl w:val="29A4E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917"/>
    <w:multiLevelType w:val="hybridMultilevel"/>
    <w:tmpl w:val="7A9C3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7B88"/>
    <w:multiLevelType w:val="hybridMultilevel"/>
    <w:tmpl w:val="7ED2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499E"/>
    <w:multiLevelType w:val="hybridMultilevel"/>
    <w:tmpl w:val="6AE2C6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317F"/>
    <w:multiLevelType w:val="hybridMultilevel"/>
    <w:tmpl w:val="1AF8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6A38"/>
    <w:multiLevelType w:val="hybridMultilevel"/>
    <w:tmpl w:val="27041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1349"/>
    <w:multiLevelType w:val="multilevel"/>
    <w:tmpl w:val="1884E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D83F24"/>
    <w:multiLevelType w:val="hybridMultilevel"/>
    <w:tmpl w:val="12E2EB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6780"/>
    <w:multiLevelType w:val="hybridMultilevel"/>
    <w:tmpl w:val="D536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E1F57"/>
    <w:multiLevelType w:val="multilevel"/>
    <w:tmpl w:val="2D046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75354DD2"/>
    <w:multiLevelType w:val="hybridMultilevel"/>
    <w:tmpl w:val="01E06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F793B"/>
    <w:multiLevelType w:val="hybridMultilevel"/>
    <w:tmpl w:val="5718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4B87"/>
    <w:multiLevelType w:val="hybridMultilevel"/>
    <w:tmpl w:val="46045FF4"/>
    <w:lvl w:ilvl="0" w:tplc="0410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88C5246"/>
    <w:multiLevelType w:val="hybridMultilevel"/>
    <w:tmpl w:val="255ED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154A"/>
    <w:multiLevelType w:val="hybridMultilevel"/>
    <w:tmpl w:val="DDCC7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171542">
    <w:abstractNumId w:val="10"/>
  </w:num>
  <w:num w:numId="2" w16cid:durableId="1579903776">
    <w:abstractNumId w:val="7"/>
  </w:num>
  <w:num w:numId="3" w16cid:durableId="1230460673">
    <w:abstractNumId w:val="0"/>
  </w:num>
  <w:num w:numId="4" w16cid:durableId="515924050">
    <w:abstractNumId w:val="15"/>
  </w:num>
  <w:num w:numId="5" w16cid:durableId="1564875383">
    <w:abstractNumId w:val="12"/>
  </w:num>
  <w:num w:numId="6" w16cid:durableId="341201568">
    <w:abstractNumId w:val="1"/>
  </w:num>
  <w:num w:numId="7" w16cid:durableId="186675983">
    <w:abstractNumId w:val="6"/>
  </w:num>
  <w:num w:numId="8" w16cid:durableId="1866402302">
    <w:abstractNumId w:val="14"/>
  </w:num>
  <w:num w:numId="9" w16cid:durableId="1224221564">
    <w:abstractNumId w:val="2"/>
  </w:num>
  <w:num w:numId="10" w16cid:durableId="125508231">
    <w:abstractNumId w:val="11"/>
  </w:num>
  <w:num w:numId="11" w16cid:durableId="1131441928">
    <w:abstractNumId w:val="9"/>
  </w:num>
  <w:num w:numId="12" w16cid:durableId="505291142">
    <w:abstractNumId w:val="8"/>
  </w:num>
  <w:num w:numId="13" w16cid:durableId="1740521643">
    <w:abstractNumId w:val="3"/>
  </w:num>
  <w:num w:numId="14" w16cid:durableId="1490365248">
    <w:abstractNumId w:val="13"/>
  </w:num>
  <w:num w:numId="15" w16cid:durableId="1905943205">
    <w:abstractNumId w:val="4"/>
  </w:num>
  <w:num w:numId="16" w16cid:durableId="1533424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9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E7"/>
    <w:rsid w:val="000345A6"/>
    <w:rsid w:val="00047B90"/>
    <w:rsid w:val="000B40FF"/>
    <w:rsid w:val="000B48C0"/>
    <w:rsid w:val="000B7634"/>
    <w:rsid w:val="000D11CC"/>
    <w:rsid w:val="000F461E"/>
    <w:rsid w:val="00101702"/>
    <w:rsid w:val="00106365"/>
    <w:rsid w:val="00116390"/>
    <w:rsid w:val="001319ED"/>
    <w:rsid w:val="00162BD4"/>
    <w:rsid w:val="001919D9"/>
    <w:rsid w:val="001C0EA4"/>
    <w:rsid w:val="002350E0"/>
    <w:rsid w:val="002D0B40"/>
    <w:rsid w:val="002D1103"/>
    <w:rsid w:val="002D717B"/>
    <w:rsid w:val="002F28B2"/>
    <w:rsid w:val="00325943"/>
    <w:rsid w:val="00332B97"/>
    <w:rsid w:val="00347077"/>
    <w:rsid w:val="00347376"/>
    <w:rsid w:val="003523E0"/>
    <w:rsid w:val="00375CF9"/>
    <w:rsid w:val="00392855"/>
    <w:rsid w:val="00392D3B"/>
    <w:rsid w:val="00396E50"/>
    <w:rsid w:val="003A34AB"/>
    <w:rsid w:val="003A5053"/>
    <w:rsid w:val="003B1159"/>
    <w:rsid w:val="003E1013"/>
    <w:rsid w:val="0042068B"/>
    <w:rsid w:val="0047171D"/>
    <w:rsid w:val="0048054E"/>
    <w:rsid w:val="004A52FB"/>
    <w:rsid w:val="004C5E94"/>
    <w:rsid w:val="004F369B"/>
    <w:rsid w:val="005166E1"/>
    <w:rsid w:val="005F267D"/>
    <w:rsid w:val="00607C5D"/>
    <w:rsid w:val="00636ECC"/>
    <w:rsid w:val="006C4DF0"/>
    <w:rsid w:val="006C7ADD"/>
    <w:rsid w:val="0070236A"/>
    <w:rsid w:val="00795212"/>
    <w:rsid w:val="007A76D4"/>
    <w:rsid w:val="00856A49"/>
    <w:rsid w:val="008662D9"/>
    <w:rsid w:val="00871C5F"/>
    <w:rsid w:val="00894919"/>
    <w:rsid w:val="00903E4E"/>
    <w:rsid w:val="00912ECD"/>
    <w:rsid w:val="00941DFF"/>
    <w:rsid w:val="00943A40"/>
    <w:rsid w:val="00974887"/>
    <w:rsid w:val="00A04A98"/>
    <w:rsid w:val="00A34E83"/>
    <w:rsid w:val="00A76ECE"/>
    <w:rsid w:val="00A8634F"/>
    <w:rsid w:val="00AE09CE"/>
    <w:rsid w:val="00B05E86"/>
    <w:rsid w:val="00B60745"/>
    <w:rsid w:val="00B66D30"/>
    <w:rsid w:val="00C07F4A"/>
    <w:rsid w:val="00C5463F"/>
    <w:rsid w:val="00C63351"/>
    <w:rsid w:val="00CB691F"/>
    <w:rsid w:val="00CB6ABB"/>
    <w:rsid w:val="00CC10E7"/>
    <w:rsid w:val="00CE01C0"/>
    <w:rsid w:val="00CE647F"/>
    <w:rsid w:val="00D27C08"/>
    <w:rsid w:val="00D305AD"/>
    <w:rsid w:val="00D929E8"/>
    <w:rsid w:val="00D93DDA"/>
    <w:rsid w:val="00D95E2A"/>
    <w:rsid w:val="00DB0F9C"/>
    <w:rsid w:val="00DB29B2"/>
    <w:rsid w:val="00DC7777"/>
    <w:rsid w:val="00DF31B1"/>
    <w:rsid w:val="00E555B3"/>
    <w:rsid w:val="00EA3F28"/>
    <w:rsid w:val="00EA5C7E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F1C"/>
  <w15:docId w15:val="{6F221249-53F5-4719-BAEC-E27B3D7A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A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672F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44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672F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672F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672F"/>
    <w:pPr>
      <w:keepNext/>
      <w:ind w:left="9926" w:firstLine="709"/>
      <w:jc w:val="both"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F681F"/>
    <w:rPr>
      <w:rFonts w:ascii="Cambria" w:hAnsi="Cambria" w:cs="Cambria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C644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0F681F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0F68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0F681F"/>
    <w:rPr>
      <w:rFonts w:ascii="Calibri" w:hAnsi="Calibri" w:cs="Calibri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sid w:val="000F681F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12A6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0F681F"/>
    <w:rPr>
      <w:sz w:val="2"/>
      <w:szCs w:val="2"/>
    </w:rPr>
  </w:style>
  <w:style w:type="character" w:customStyle="1" w:styleId="CollegamentoInternet">
    <w:name w:val="Collegamento Internet"/>
    <w:basedOn w:val="Carpredefinitoparagrafo"/>
    <w:rsid w:val="0013589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locked/>
    <w:rsid w:val="00E96144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locked/>
    <w:rsid w:val="00C64415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C64415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uiPriority w:val="99"/>
    <w:qFormat/>
    <w:rsid w:val="00C669EE"/>
    <w:pPr>
      <w:jc w:val="center"/>
    </w:pPr>
    <w:rPr>
      <w:sz w:val="44"/>
      <w:szCs w:val="4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3">
    <w:name w:val="Body Text 3"/>
    <w:basedOn w:val="Normale"/>
    <w:link w:val="Corpodeltesto3Carattere"/>
    <w:uiPriority w:val="99"/>
    <w:qFormat/>
    <w:rsid w:val="0091672F"/>
    <w:pPr>
      <w:jc w:val="both"/>
    </w:pPr>
    <w:rPr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C669E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52504"/>
    <w:rPr>
      <w:sz w:val="2"/>
      <w:szCs w:val="2"/>
    </w:rPr>
  </w:style>
  <w:style w:type="paragraph" w:styleId="Pidipagina">
    <w:name w:val="footer"/>
    <w:basedOn w:val="Normale"/>
    <w:link w:val="PidipaginaCarattere"/>
    <w:rsid w:val="00E9614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C64415"/>
  </w:style>
  <w:style w:type="paragraph" w:styleId="Indirizzomittente">
    <w:name w:val="envelope return"/>
    <w:basedOn w:val="Normale"/>
    <w:qFormat/>
    <w:rsid w:val="002A2BD6"/>
    <w:rPr>
      <w:rFonts w:ascii="Arial" w:hAnsi="Arial"/>
    </w:rPr>
  </w:style>
  <w:style w:type="paragraph" w:customStyle="1" w:styleId="Indirizzomittente1">
    <w:name w:val="Indirizzo mittente1"/>
    <w:basedOn w:val="Normale"/>
    <w:qFormat/>
    <w:rsid w:val="00DC348B"/>
    <w:rPr>
      <w:rFonts w:ascii="Arial" w:hAnsi="Arial" w:cs="Arial"/>
      <w:color w:val="00000A"/>
      <w:kern w:val="2"/>
      <w:lang w:eastAsia="zh-CN"/>
    </w:rPr>
  </w:style>
  <w:style w:type="table" w:styleId="Grigliatabella">
    <w:name w:val="Table Grid"/>
    <w:basedOn w:val="Tabellanormale"/>
    <w:uiPriority w:val="99"/>
    <w:rsid w:val="001423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locked/>
    <w:rsid w:val="003259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94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dc:description/>
  <cp:lastModifiedBy>Giulio RUTIGLIANO</cp:lastModifiedBy>
  <cp:revision>3</cp:revision>
  <cp:lastPrinted>2023-08-17T16:54:00Z</cp:lastPrinted>
  <dcterms:created xsi:type="dcterms:W3CDTF">2023-08-18T10:45:00Z</dcterms:created>
  <dcterms:modified xsi:type="dcterms:W3CDTF">2023-08-18T10:46:00Z</dcterms:modified>
  <dc:language>it-IT</dc:language>
</cp:coreProperties>
</file>